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E5DD" w14:textId="77777777" w:rsidR="00C73F1C" w:rsidRPr="00C73F1C" w:rsidRDefault="00000000" w:rsidP="00D73449">
      <w:pPr>
        <w:ind w:left="5760" w:hanging="990"/>
        <w:rPr>
          <w:b/>
          <w:lang w:val="sr-Latn-CS"/>
        </w:rPr>
      </w:pPr>
      <w:r>
        <w:rPr>
          <w:noProof/>
        </w:rPr>
        <w:pict w14:anchorId="3192E8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2pt;margin-top:0;width:107.5pt;height:90.25pt;z-index:251659264;mso-position-horizontal:absolute;mso-position-horizontal-relative:text;mso-position-vertical:absolute;mso-position-vertical-relative:text;mso-width-relative:page;mso-height-relative:page">
            <v:imagedata r:id="rId5" o:title="" croptop="11923f" cropbottom="8625f" cropright="44021f"/>
            <w10:wrap type="square"/>
          </v:shape>
        </w:pict>
      </w:r>
      <w:r w:rsidR="00C73F1C" w:rsidRPr="00C73F1C">
        <w:rPr>
          <w:rFonts w:ascii="Arial" w:hAnsi="Arial" w:cs="Arial"/>
          <w:b/>
          <w:lang w:val="sr-Latn-CS"/>
        </w:rPr>
        <w:t xml:space="preserve"> </w:t>
      </w:r>
      <w:r w:rsidR="00C73F1C">
        <w:rPr>
          <w:rFonts w:ascii="Arial" w:hAnsi="Arial" w:cs="Arial"/>
          <w:b/>
          <w:lang w:val="sr-Latn-CS"/>
        </w:rPr>
        <w:t xml:space="preserve">  </w:t>
      </w:r>
      <w:r w:rsidR="00C73F1C" w:rsidRPr="00C73F1C">
        <w:rPr>
          <w:b/>
          <w:lang w:val="sr-Latn-CS"/>
        </w:rPr>
        <w:t>Udruženje likovnih umjetnika Crne Gore</w:t>
      </w:r>
    </w:p>
    <w:p w14:paraId="08732A54" w14:textId="77777777" w:rsidR="00C73F1C" w:rsidRPr="00C73F1C" w:rsidRDefault="00C73F1C" w:rsidP="00D73449">
      <w:pPr>
        <w:ind w:left="5040" w:hanging="270"/>
        <w:rPr>
          <w:lang w:val="sr-Latn-CS"/>
        </w:rPr>
      </w:pPr>
      <w:r w:rsidRPr="00C73F1C">
        <w:rPr>
          <w:lang w:val="sr-Latn-CS"/>
        </w:rPr>
        <w:t xml:space="preserve">   Marka Miljanova br.2 – Podgorica</w:t>
      </w:r>
    </w:p>
    <w:p w14:paraId="452B803A" w14:textId="77777777" w:rsidR="00C73F1C" w:rsidRPr="00C73F1C" w:rsidRDefault="00C73F1C" w:rsidP="00D73449">
      <w:pPr>
        <w:ind w:left="5040" w:hanging="270"/>
        <w:rPr>
          <w:lang w:val="sr-Latn-CS"/>
        </w:rPr>
      </w:pPr>
      <w:r w:rsidRPr="00C73F1C">
        <w:rPr>
          <w:lang w:val="sr-Latn-CS"/>
        </w:rPr>
        <w:t xml:space="preserve">   Tel: 020 623 282 / Fax: 020 622 518</w:t>
      </w:r>
    </w:p>
    <w:p w14:paraId="30E31540" w14:textId="77777777" w:rsidR="00C73F1C" w:rsidRPr="00C73F1C" w:rsidRDefault="00C73F1C" w:rsidP="00D73449">
      <w:pPr>
        <w:ind w:left="5040" w:hanging="270"/>
      </w:pPr>
      <w:r w:rsidRPr="00C73F1C">
        <w:rPr>
          <w:lang w:val="sr-Latn-CS"/>
        </w:rPr>
        <w:t xml:space="preserve">   E.mail: </w:t>
      </w:r>
      <w:hyperlink r:id="rId6" w:history="1">
        <w:r w:rsidRPr="00C73F1C">
          <w:rPr>
            <w:rStyle w:val="Hyperlink"/>
            <w:lang w:val="sr-Latn-CS"/>
          </w:rPr>
          <w:t>ulucg</w:t>
        </w:r>
        <w:r w:rsidRPr="00C73F1C">
          <w:rPr>
            <w:rStyle w:val="Hyperlink"/>
          </w:rPr>
          <w:t>@t-com.me</w:t>
        </w:r>
      </w:hyperlink>
      <w:r w:rsidRPr="00C73F1C">
        <w:t xml:space="preserve"> </w:t>
      </w:r>
    </w:p>
    <w:p w14:paraId="12B30C79" w14:textId="77777777" w:rsidR="00C73F1C" w:rsidRPr="00C73F1C" w:rsidRDefault="00C73F1C" w:rsidP="00D73449">
      <w:pPr>
        <w:ind w:left="5040" w:hanging="270"/>
      </w:pPr>
      <w:r w:rsidRPr="00C73F1C">
        <w:t xml:space="preserve">   www.ulucg.me</w:t>
      </w:r>
    </w:p>
    <w:p w14:paraId="79F237B9" w14:textId="77777777" w:rsidR="00C73F1C" w:rsidRDefault="00C73F1C" w:rsidP="00D73449">
      <w:pPr>
        <w:ind w:left="5040" w:right="576" w:hanging="270"/>
      </w:pPr>
    </w:p>
    <w:p w14:paraId="5C50B622" w14:textId="77777777" w:rsidR="00D73449" w:rsidRDefault="00D73449" w:rsidP="00D73449">
      <w:pPr>
        <w:ind w:left="5040" w:right="576" w:hanging="270"/>
      </w:pPr>
    </w:p>
    <w:p w14:paraId="1F680EFE" w14:textId="77777777" w:rsidR="00D73449" w:rsidRDefault="00D73449" w:rsidP="00D73449">
      <w:pPr>
        <w:ind w:left="5040" w:right="576" w:hanging="270"/>
      </w:pPr>
    </w:p>
    <w:p w14:paraId="7613FB8A" w14:textId="77777777" w:rsidR="00D73449" w:rsidRDefault="00D73449" w:rsidP="00D73449">
      <w:pPr>
        <w:ind w:left="5040" w:right="576" w:hanging="270"/>
      </w:pPr>
    </w:p>
    <w:p w14:paraId="77A5D218" w14:textId="77777777" w:rsidR="00D73449" w:rsidRDefault="00D73449" w:rsidP="00D73449">
      <w:pPr>
        <w:ind w:left="5040" w:right="576" w:hanging="270"/>
      </w:pPr>
    </w:p>
    <w:p w14:paraId="2F79D164" w14:textId="77777777" w:rsidR="00D73449" w:rsidRPr="00D73449" w:rsidRDefault="00D73449" w:rsidP="00D73449">
      <w:pPr>
        <w:ind w:left="270" w:hanging="270"/>
        <w:jc w:val="center"/>
        <w:rPr>
          <w:rFonts w:asciiTheme="minorHAnsi" w:hAnsiTheme="minorHAnsi"/>
          <w:b/>
          <w:sz w:val="32"/>
          <w:szCs w:val="32"/>
        </w:rPr>
      </w:pPr>
      <w:r w:rsidRPr="00D73449">
        <w:rPr>
          <w:rFonts w:asciiTheme="minorHAnsi" w:hAnsiTheme="minorHAnsi"/>
          <w:b/>
          <w:sz w:val="32"/>
          <w:szCs w:val="32"/>
        </w:rPr>
        <w:t>ZAHTJEV</w:t>
      </w:r>
    </w:p>
    <w:p w14:paraId="6F62A7BE" w14:textId="77777777" w:rsidR="00D73449" w:rsidRDefault="00D73449" w:rsidP="00D73449">
      <w:pPr>
        <w:ind w:right="576"/>
        <w:jc w:val="both"/>
      </w:pPr>
    </w:p>
    <w:p w14:paraId="36CA09A1" w14:textId="77777777" w:rsidR="00D73449" w:rsidRDefault="00D73449" w:rsidP="00D73449">
      <w:pPr>
        <w:ind w:right="576"/>
        <w:jc w:val="both"/>
      </w:pPr>
    </w:p>
    <w:p w14:paraId="7FE024A6" w14:textId="77777777" w:rsidR="00D73449" w:rsidRDefault="00D73449" w:rsidP="00D73449">
      <w:pPr>
        <w:ind w:right="576"/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6655"/>
      </w:tblGrid>
      <w:tr w:rsidR="00D73449" w14:paraId="25F3DB7C" w14:textId="77777777" w:rsidTr="00DF368D">
        <w:tc>
          <w:tcPr>
            <w:tcW w:w="2695" w:type="dxa"/>
          </w:tcPr>
          <w:p w14:paraId="54EAF93A" w14:textId="77777777" w:rsidR="0029401F" w:rsidRDefault="0029401F" w:rsidP="0029401F">
            <w:pPr>
              <w:ind w:right="576"/>
              <w:rPr>
                <w:rFonts w:asciiTheme="minorHAnsi" w:hAnsiTheme="minorHAnsi"/>
                <w:sz w:val="22"/>
                <w:szCs w:val="22"/>
              </w:rPr>
            </w:pPr>
          </w:p>
          <w:p w14:paraId="556808E6" w14:textId="77777777" w:rsidR="00D73449" w:rsidRPr="00B7287D" w:rsidRDefault="0029401F" w:rsidP="0029401F">
            <w:pPr>
              <w:ind w:right="576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7287D" w:rsidRPr="00B7287D">
              <w:rPr>
                <w:rFonts w:asciiTheme="minorHAnsi" w:hAnsiTheme="minorHAnsi"/>
                <w:b/>
                <w:sz w:val="22"/>
                <w:szCs w:val="22"/>
              </w:rPr>
              <w:t>VRSTA ZAHTJEVA</w:t>
            </w:r>
          </w:p>
        </w:tc>
        <w:tc>
          <w:tcPr>
            <w:tcW w:w="6655" w:type="dxa"/>
          </w:tcPr>
          <w:p w14:paraId="132A4FCD" w14:textId="7489B76C" w:rsidR="00D73449" w:rsidRDefault="00000000" w:rsidP="00D73449">
            <w:pPr>
              <w:ind w:right="576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6760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561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3449" w:rsidRPr="00B7287D">
              <w:rPr>
                <w:sz w:val="22"/>
                <w:szCs w:val="22"/>
              </w:rPr>
              <w:t xml:space="preserve">Članstvo </w:t>
            </w:r>
            <w:r w:rsidR="000F68FA">
              <w:rPr>
                <w:sz w:val="22"/>
                <w:szCs w:val="22"/>
              </w:rPr>
              <w:t xml:space="preserve">       </w:t>
            </w:r>
            <w:sdt>
              <w:sdtPr>
                <w:rPr>
                  <w:sz w:val="22"/>
                  <w:szCs w:val="22"/>
                </w:rPr>
                <w:id w:val="-21157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BF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3449" w:rsidRPr="00B7287D">
              <w:rPr>
                <w:sz w:val="22"/>
                <w:szCs w:val="22"/>
              </w:rPr>
              <w:t xml:space="preserve">Izložba </w:t>
            </w:r>
            <w:r w:rsidR="00644EC4">
              <w:rPr>
                <w:sz w:val="22"/>
                <w:szCs w:val="22"/>
              </w:rPr>
              <w:t xml:space="preserve">   </w:t>
            </w:r>
            <w:r w:rsidR="000F68FA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43001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6E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F68FA">
              <w:rPr>
                <w:sz w:val="22"/>
                <w:szCs w:val="22"/>
              </w:rPr>
              <w:t xml:space="preserve">Najam </w:t>
            </w:r>
            <w:r w:rsidR="00D73449" w:rsidRPr="00B7287D">
              <w:rPr>
                <w:sz w:val="22"/>
                <w:szCs w:val="22"/>
              </w:rPr>
              <w:t xml:space="preserve">prostora </w:t>
            </w:r>
            <w:r w:rsidR="000F68FA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54991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4E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3449" w:rsidRPr="00B7287D">
              <w:rPr>
                <w:sz w:val="22"/>
                <w:szCs w:val="22"/>
              </w:rPr>
              <w:t>Saradnja</w:t>
            </w:r>
            <w:r w:rsidR="000F68FA">
              <w:rPr>
                <w:sz w:val="22"/>
                <w:szCs w:val="22"/>
              </w:rPr>
              <w:t xml:space="preserve">                    </w:t>
            </w:r>
            <w:r w:rsidR="00D73449" w:rsidRPr="00B7287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53842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4E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3449" w:rsidRPr="00B7287D">
              <w:rPr>
                <w:sz w:val="22"/>
                <w:szCs w:val="22"/>
              </w:rPr>
              <w:t>Ostalo:</w:t>
            </w:r>
            <w:sdt>
              <w:sdtPr>
                <w:rPr>
                  <w:sz w:val="22"/>
                  <w:szCs w:val="22"/>
                </w:rPr>
                <w:id w:val="188337926"/>
                <w:placeholder>
                  <w:docPart w:val="9D86427147B343B89BCD60C049BE90B9"/>
                </w:placeholder>
                <w:showingPlcHdr/>
              </w:sdtPr>
              <w:sdtContent>
                <w:r w:rsidR="00B91CC9" w:rsidRPr="00B91CC9">
                  <w:rPr>
                    <w:rStyle w:val="PlaceholderText"/>
                    <w:rFonts w:eastAsiaTheme="minorHAnsi"/>
                    <w:u w:val="single"/>
                  </w:rPr>
                  <w:t>Click or tap here to enter text.</w:t>
                </w:r>
              </w:sdtContent>
            </w:sdt>
          </w:p>
          <w:p w14:paraId="594422B2" w14:textId="77777777" w:rsidR="00B7287D" w:rsidRPr="00B7287D" w:rsidRDefault="00B7287D" w:rsidP="00D73449">
            <w:pPr>
              <w:ind w:right="576"/>
              <w:jc w:val="both"/>
              <w:rPr>
                <w:sz w:val="22"/>
                <w:szCs w:val="22"/>
              </w:rPr>
            </w:pPr>
          </w:p>
        </w:tc>
      </w:tr>
      <w:tr w:rsidR="00D73449" w14:paraId="54AF6889" w14:textId="77777777" w:rsidTr="00DF368D">
        <w:tc>
          <w:tcPr>
            <w:tcW w:w="2695" w:type="dxa"/>
          </w:tcPr>
          <w:p w14:paraId="1429C15F" w14:textId="77777777" w:rsidR="00EF561D" w:rsidRDefault="0029401F" w:rsidP="00EF561D">
            <w:pPr>
              <w:ind w:left="-112" w:right="5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="00B7287D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  <w:r w:rsidR="00EF561D"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</w:p>
          <w:p w14:paraId="1737EF34" w14:textId="0DF7FBB8" w:rsidR="00D73449" w:rsidRPr="00EF561D" w:rsidRDefault="00DF368D" w:rsidP="00EF561D">
            <w:pPr>
              <w:ind w:right="576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Latn-ME"/>
              </w:rPr>
              <w:t xml:space="preserve"> </w:t>
            </w:r>
            <w:r w:rsidR="00EF561D" w:rsidRPr="00EF561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Latn-ME"/>
              </w:rPr>
              <w:t>(podnošenja zahtjeva)</w:t>
            </w:r>
          </w:p>
        </w:tc>
        <w:sdt>
          <w:sdtPr>
            <w:rPr>
              <w:sz w:val="22"/>
              <w:szCs w:val="22"/>
            </w:rPr>
            <w:id w:val="-439762508"/>
            <w:placeholder>
              <w:docPart w:val="DefaultPlaceholder_-1854013440"/>
            </w:placeholder>
            <w:showingPlcHdr/>
          </w:sdtPr>
          <w:sdtContent>
            <w:tc>
              <w:tcPr>
                <w:tcW w:w="6655" w:type="dxa"/>
              </w:tcPr>
              <w:p w14:paraId="57E0587C" w14:textId="101C2DE0" w:rsidR="00D73449" w:rsidRPr="00B7287D" w:rsidRDefault="00E54D36" w:rsidP="00B7287D">
                <w:pPr>
                  <w:ind w:right="576"/>
                  <w:jc w:val="both"/>
                  <w:rPr>
                    <w:sz w:val="22"/>
                    <w:szCs w:val="22"/>
                  </w:rPr>
                </w:pPr>
                <w:r w:rsidRPr="000F00F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73449" w:rsidRPr="00B91CC9" w14:paraId="5D6668D7" w14:textId="77777777" w:rsidTr="00DF368D">
        <w:tc>
          <w:tcPr>
            <w:tcW w:w="2695" w:type="dxa"/>
          </w:tcPr>
          <w:p w14:paraId="684A214A" w14:textId="77777777" w:rsidR="0029401F" w:rsidRPr="00EF561D" w:rsidRDefault="0029401F" w:rsidP="0029401F">
            <w:pPr>
              <w:ind w:right="576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B91CC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7287D" w:rsidRPr="00EF561D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IME I PREZIME </w:t>
            </w:r>
            <w:r w:rsidRPr="00EF561D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      </w:t>
            </w:r>
          </w:p>
          <w:p w14:paraId="7EEC05B2" w14:textId="77777777" w:rsidR="0029401F" w:rsidRPr="00EF561D" w:rsidRDefault="0029401F" w:rsidP="0029401F">
            <w:pPr>
              <w:ind w:right="576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EF561D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 </w:t>
            </w:r>
            <w:r w:rsidR="00B7287D" w:rsidRPr="00EF561D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PODNOSIOCA </w:t>
            </w:r>
            <w:r w:rsidRPr="00EF561D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  </w:t>
            </w:r>
          </w:p>
          <w:p w14:paraId="3FA37A7F" w14:textId="77777777" w:rsidR="00D73449" w:rsidRPr="00EF561D" w:rsidRDefault="0029401F" w:rsidP="0029401F">
            <w:pPr>
              <w:ind w:right="576"/>
              <w:rPr>
                <w:lang w:val="pl-PL"/>
              </w:rPr>
            </w:pPr>
            <w:r w:rsidRPr="00EF561D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 </w:t>
            </w:r>
            <w:r w:rsidR="00B7287D" w:rsidRPr="00EF561D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ZAHTJEVA</w:t>
            </w:r>
          </w:p>
        </w:tc>
        <w:sdt>
          <w:sdtPr>
            <w:rPr>
              <w:sz w:val="22"/>
              <w:szCs w:val="22"/>
              <w:lang w:val="pl-PL"/>
            </w:rPr>
            <w:id w:val="1117566615"/>
            <w:placeholder>
              <w:docPart w:val="B7C84022D28D44E0BA19AE514B02CC3E"/>
            </w:placeholder>
            <w:showingPlcHdr/>
          </w:sdtPr>
          <w:sdtContent>
            <w:tc>
              <w:tcPr>
                <w:tcW w:w="6655" w:type="dxa"/>
              </w:tcPr>
              <w:p w14:paraId="7D9F2549" w14:textId="35D5E8A4" w:rsidR="00D73449" w:rsidRPr="00E54D36" w:rsidRDefault="00E54D36" w:rsidP="00D73449">
                <w:pPr>
                  <w:ind w:right="576"/>
                  <w:jc w:val="both"/>
                  <w:rPr>
                    <w:sz w:val="22"/>
                    <w:szCs w:val="22"/>
                  </w:rPr>
                </w:pPr>
                <w:r w:rsidRPr="000F00F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73449" w14:paraId="72DF4341" w14:textId="77777777" w:rsidTr="00DF368D">
        <w:tc>
          <w:tcPr>
            <w:tcW w:w="2695" w:type="dxa"/>
          </w:tcPr>
          <w:p w14:paraId="3CD0DBBE" w14:textId="77777777" w:rsidR="00D73449" w:rsidRPr="00B7287D" w:rsidRDefault="0029401F" w:rsidP="00D73449">
            <w:pPr>
              <w:ind w:right="5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91CC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7287D" w:rsidRPr="00B7287D">
              <w:rPr>
                <w:rFonts w:asciiTheme="minorHAnsi" w:hAnsiTheme="minorHAnsi"/>
                <w:b/>
                <w:sz w:val="22"/>
                <w:szCs w:val="22"/>
              </w:rPr>
              <w:t>Adresa</w:t>
            </w:r>
          </w:p>
        </w:tc>
        <w:sdt>
          <w:sdtPr>
            <w:rPr>
              <w:sz w:val="22"/>
              <w:szCs w:val="22"/>
            </w:rPr>
            <w:id w:val="212479723"/>
            <w:placeholder>
              <w:docPart w:val="C56AFFE8E7C744EF90FDA999B0273256"/>
            </w:placeholder>
            <w:showingPlcHdr/>
          </w:sdtPr>
          <w:sdtContent>
            <w:tc>
              <w:tcPr>
                <w:tcW w:w="6655" w:type="dxa"/>
              </w:tcPr>
              <w:p w14:paraId="338AE77C" w14:textId="1946FEA2" w:rsidR="00D73449" w:rsidRPr="00B7287D" w:rsidRDefault="00B91CC9" w:rsidP="00D73449">
                <w:pPr>
                  <w:ind w:right="576"/>
                  <w:jc w:val="both"/>
                  <w:rPr>
                    <w:sz w:val="22"/>
                    <w:szCs w:val="22"/>
                  </w:rPr>
                </w:pPr>
                <w:r w:rsidRPr="000F00F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73449" w14:paraId="68D5B7DF" w14:textId="77777777" w:rsidTr="00DF368D">
        <w:tc>
          <w:tcPr>
            <w:tcW w:w="2695" w:type="dxa"/>
          </w:tcPr>
          <w:p w14:paraId="7A241231" w14:textId="77777777" w:rsidR="00D73449" w:rsidRPr="00B7287D" w:rsidRDefault="0029401F" w:rsidP="00D73449">
            <w:pPr>
              <w:ind w:right="5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7287D" w:rsidRPr="00B7287D">
              <w:rPr>
                <w:rFonts w:asciiTheme="minorHAnsi" w:hAnsiTheme="minorHAnsi"/>
                <w:b/>
                <w:sz w:val="22"/>
                <w:szCs w:val="22"/>
              </w:rPr>
              <w:t>Telefon</w:t>
            </w:r>
          </w:p>
        </w:tc>
        <w:sdt>
          <w:sdtPr>
            <w:rPr>
              <w:sz w:val="22"/>
              <w:szCs w:val="22"/>
            </w:rPr>
            <w:id w:val="867800775"/>
            <w:placeholder>
              <w:docPart w:val="412515B378CE43838E95254C31D55968"/>
            </w:placeholder>
            <w:showingPlcHdr/>
          </w:sdtPr>
          <w:sdtContent>
            <w:tc>
              <w:tcPr>
                <w:tcW w:w="6655" w:type="dxa"/>
              </w:tcPr>
              <w:p w14:paraId="54DACC20" w14:textId="5C977BDE" w:rsidR="00D73449" w:rsidRPr="00B7287D" w:rsidRDefault="00B91CC9" w:rsidP="00D73449">
                <w:pPr>
                  <w:ind w:right="576"/>
                  <w:jc w:val="both"/>
                  <w:rPr>
                    <w:sz w:val="22"/>
                    <w:szCs w:val="22"/>
                  </w:rPr>
                </w:pPr>
                <w:r w:rsidRPr="000F00F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73449" w14:paraId="446BE0F8" w14:textId="77777777" w:rsidTr="00DF368D">
        <w:tc>
          <w:tcPr>
            <w:tcW w:w="2695" w:type="dxa"/>
          </w:tcPr>
          <w:p w14:paraId="69FBD474" w14:textId="3314D3A4" w:rsidR="00D73449" w:rsidRPr="0029401F" w:rsidRDefault="00DF368D" w:rsidP="00D73449">
            <w:pPr>
              <w:ind w:right="5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7287D" w:rsidRPr="0029401F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="0029401F" w:rsidRPr="0029401F">
              <w:rPr>
                <w:rFonts w:asciiTheme="minorHAnsi" w:hAnsiTheme="minorHAnsi"/>
                <w:b/>
                <w:sz w:val="22"/>
                <w:szCs w:val="22"/>
              </w:rPr>
              <w:t>-mail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-1799674385"/>
            <w:placeholder>
              <w:docPart w:val="8CF9024C497C41E59B162DA7DC9E1B86"/>
            </w:placeholder>
            <w:showingPlcHdr/>
          </w:sdtPr>
          <w:sdtContent>
            <w:tc>
              <w:tcPr>
                <w:tcW w:w="6655" w:type="dxa"/>
              </w:tcPr>
              <w:p w14:paraId="7D125C4D" w14:textId="43A2D6E3" w:rsidR="00D73449" w:rsidRPr="00B7287D" w:rsidRDefault="00B91CC9" w:rsidP="00B7287D">
                <w:pPr>
                  <w:shd w:val="clear" w:color="auto" w:fill="FFFFFF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0F00F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73449" w14:paraId="6256893F" w14:textId="77777777" w:rsidTr="00DF368D">
        <w:tc>
          <w:tcPr>
            <w:tcW w:w="2695" w:type="dxa"/>
          </w:tcPr>
          <w:p w14:paraId="79A2729E" w14:textId="0DE55770" w:rsidR="00D73449" w:rsidRPr="0029401F" w:rsidRDefault="00DF368D" w:rsidP="00D73449">
            <w:pPr>
              <w:ind w:right="5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9401F" w:rsidRPr="0029401F">
              <w:rPr>
                <w:rFonts w:asciiTheme="minorHAnsi" w:hAnsiTheme="minorHAnsi"/>
                <w:b/>
                <w:sz w:val="22"/>
                <w:szCs w:val="22"/>
              </w:rPr>
              <w:t>Website</w:t>
            </w:r>
          </w:p>
        </w:tc>
        <w:sdt>
          <w:sdtPr>
            <w:id w:val="-223140866"/>
            <w:placeholder>
              <w:docPart w:val="250BFFC1971D422780CF324C176491C3"/>
            </w:placeholder>
            <w:showingPlcHdr/>
          </w:sdtPr>
          <w:sdtContent>
            <w:tc>
              <w:tcPr>
                <w:tcW w:w="6655" w:type="dxa"/>
              </w:tcPr>
              <w:p w14:paraId="68140025" w14:textId="0B42CF50" w:rsidR="00D73449" w:rsidRDefault="00B91CC9" w:rsidP="00D73449">
                <w:pPr>
                  <w:ind w:right="576"/>
                  <w:jc w:val="both"/>
                </w:pPr>
                <w:r w:rsidRPr="000F00F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E54D36" w14:paraId="12A7ED1B" w14:textId="77777777" w:rsidTr="00DF368D">
        <w:trPr>
          <w:cantSplit/>
          <w:trHeight w:val="2160"/>
        </w:trPr>
        <w:tc>
          <w:tcPr>
            <w:tcW w:w="2695" w:type="dxa"/>
            <w:vAlign w:val="center"/>
          </w:tcPr>
          <w:p w14:paraId="7DABEF66" w14:textId="1CE2C0C3" w:rsidR="00D73449" w:rsidRDefault="00DF368D" w:rsidP="00E54D36">
            <w:pPr>
              <w:ind w:right="576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54D36">
              <w:rPr>
                <w:rFonts w:asciiTheme="minorHAnsi" w:hAnsiTheme="minorHAnsi"/>
                <w:b/>
                <w:sz w:val="22"/>
                <w:szCs w:val="22"/>
              </w:rPr>
              <w:t>SA</w:t>
            </w:r>
            <w:r w:rsidR="0029401F">
              <w:rPr>
                <w:rFonts w:asciiTheme="minorHAnsi" w:hAnsiTheme="minorHAnsi"/>
                <w:b/>
                <w:sz w:val="22"/>
                <w:szCs w:val="22"/>
              </w:rPr>
              <w:t>DRŽAJ</w:t>
            </w:r>
            <w:r w:rsidR="00B91CC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9401F" w:rsidRPr="00B7287D">
              <w:rPr>
                <w:rFonts w:asciiTheme="minorHAnsi" w:hAnsiTheme="minorHAnsi"/>
                <w:b/>
                <w:sz w:val="22"/>
                <w:szCs w:val="22"/>
              </w:rPr>
              <w:t>ZAHTJEVA</w:t>
            </w:r>
          </w:p>
        </w:tc>
        <w:tc>
          <w:tcPr>
            <w:tcW w:w="6655" w:type="dxa"/>
          </w:tcPr>
          <w:p w14:paraId="5541FCC5" w14:textId="77777777" w:rsidR="00D73449" w:rsidRDefault="00D73449" w:rsidP="00D73449">
            <w:pPr>
              <w:ind w:right="576"/>
              <w:jc w:val="both"/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886726671"/>
              <w:placeholder>
                <w:docPart w:val="42911DA4E0734FADA30D424F50AC0714"/>
              </w:placeholder>
              <w:showingPlcHdr/>
            </w:sdtPr>
            <w:sdtContent>
              <w:p w14:paraId="2B38E15A" w14:textId="43B738FA" w:rsidR="00B91CC9" w:rsidRDefault="00B91CC9" w:rsidP="00D73449">
                <w:pPr>
                  <w:ind w:right="576"/>
                  <w:jc w:val="both"/>
                  <w:rPr>
                    <w:sz w:val="22"/>
                    <w:szCs w:val="22"/>
                  </w:rPr>
                </w:pPr>
                <w:r w:rsidRPr="000F00F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480C15AA" w14:textId="42944086" w:rsidR="00B91CC9" w:rsidRPr="00B7287D" w:rsidRDefault="00B91CC9" w:rsidP="00D73449">
            <w:pPr>
              <w:ind w:right="576"/>
              <w:jc w:val="both"/>
              <w:rPr>
                <w:sz w:val="22"/>
                <w:szCs w:val="22"/>
              </w:rPr>
            </w:pPr>
          </w:p>
        </w:tc>
      </w:tr>
      <w:tr w:rsidR="000F68FA" w14:paraId="66D8364F" w14:textId="77777777" w:rsidTr="00DF368D">
        <w:trPr>
          <w:trHeight w:val="70"/>
        </w:trPr>
        <w:tc>
          <w:tcPr>
            <w:tcW w:w="2695" w:type="dxa"/>
          </w:tcPr>
          <w:p w14:paraId="4F3FF030" w14:textId="1888B636" w:rsidR="000F68FA" w:rsidRDefault="00DF368D" w:rsidP="00D73449">
            <w:pPr>
              <w:ind w:right="5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F68FA">
              <w:rPr>
                <w:rFonts w:asciiTheme="minorHAnsi" w:hAnsiTheme="minorHAnsi"/>
                <w:b/>
                <w:sz w:val="22"/>
                <w:szCs w:val="22"/>
              </w:rPr>
              <w:t>PRILOZI</w:t>
            </w:r>
          </w:p>
        </w:tc>
        <w:sdt>
          <w:sdtPr>
            <w:rPr>
              <w:sz w:val="22"/>
              <w:szCs w:val="22"/>
            </w:rPr>
            <w:id w:val="653732921"/>
            <w:placeholder>
              <w:docPart w:val="094890BC00E8492182C4E379B2D35EF2"/>
            </w:placeholder>
            <w:showingPlcHdr/>
          </w:sdtPr>
          <w:sdtContent>
            <w:tc>
              <w:tcPr>
                <w:tcW w:w="6655" w:type="dxa"/>
              </w:tcPr>
              <w:p w14:paraId="62EE30EF" w14:textId="62D1DA63" w:rsidR="000F68FA" w:rsidRPr="00B7287D" w:rsidRDefault="00B91CC9" w:rsidP="00D73449">
                <w:pPr>
                  <w:ind w:right="576"/>
                  <w:jc w:val="both"/>
                  <w:rPr>
                    <w:sz w:val="22"/>
                    <w:szCs w:val="22"/>
                  </w:rPr>
                </w:pPr>
                <w:r w:rsidRPr="000F00F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20112C1F" w14:textId="77777777" w:rsidR="00EF561D" w:rsidRDefault="00EF561D" w:rsidP="00EF561D">
      <w:pPr>
        <w:ind w:right="600"/>
      </w:pPr>
    </w:p>
    <w:p w14:paraId="62C8D6FF" w14:textId="77777777" w:rsidR="00E54D36" w:rsidRDefault="00EF561D" w:rsidP="00EF561D">
      <w:pPr>
        <w:jc w:val="right"/>
      </w:pPr>
      <w:r>
        <w:t xml:space="preserve">                                                       </w:t>
      </w:r>
    </w:p>
    <w:p w14:paraId="60582BBD" w14:textId="4DECE81A" w:rsidR="00F96689" w:rsidRDefault="00644EC4" w:rsidP="00EF561D">
      <w:pPr>
        <w:jc w:val="right"/>
      </w:pPr>
      <w:r>
        <w:t xml:space="preserve">Potpis podnosioca </w:t>
      </w:r>
      <w:proofErr w:type="gramStart"/>
      <w:r>
        <w:t>zahtjeva</w:t>
      </w:r>
      <w:r w:rsidR="000F68FA">
        <w:t>:_</w:t>
      </w:r>
      <w:proofErr w:type="gramEnd"/>
      <w:r w:rsidR="000F68FA">
        <w:t>_____________________</w:t>
      </w:r>
    </w:p>
    <w:sectPr w:rsidR="00F96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G52tLo2nvLjJg4WJ3jC8sc7vJh76pPESo4AyRy5R9kzOfnv6JjWLDv896QkxRqge++oI0hYtReGt17p85B1ZRA==" w:salt="niq4dvYtsj1F87TDSwrdQ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F1C"/>
    <w:rsid w:val="000F68FA"/>
    <w:rsid w:val="0029401F"/>
    <w:rsid w:val="003E5048"/>
    <w:rsid w:val="00422BFB"/>
    <w:rsid w:val="00436E6B"/>
    <w:rsid w:val="00644EC4"/>
    <w:rsid w:val="00772554"/>
    <w:rsid w:val="00B7287D"/>
    <w:rsid w:val="00B91CC9"/>
    <w:rsid w:val="00C73F1C"/>
    <w:rsid w:val="00CD5029"/>
    <w:rsid w:val="00D73449"/>
    <w:rsid w:val="00DB0BFC"/>
    <w:rsid w:val="00DF368D"/>
    <w:rsid w:val="00E54D36"/>
    <w:rsid w:val="00EF561D"/>
    <w:rsid w:val="00F9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D2BBD8"/>
  <w15:chartTrackingRefBased/>
  <w15:docId w15:val="{2BD4D605-D1B9-4F26-AA25-4A1D8971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3F1C"/>
    <w:rPr>
      <w:color w:val="0000FF"/>
      <w:u w:val="single"/>
    </w:rPr>
  </w:style>
  <w:style w:type="table" w:styleId="TableGrid">
    <w:name w:val="Table Grid"/>
    <w:basedOn w:val="TableNormal"/>
    <w:uiPriority w:val="39"/>
    <w:rsid w:val="00D7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0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01F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91C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1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lucg@t-com.m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DC2E9-3D4C-48A0-A77C-96729CFA26D2}"/>
      </w:docPartPr>
      <w:docPartBody>
        <w:p w:rsidR="00000000" w:rsidRDefault="00F12E71">
          <w:r w:rsidRPr="000F00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86427147B343B89BCD60C049BE9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534F5-5819-4477-A776-E8D5A8ABF9ED}"/>
      </w:docPartPr>
      <w:docPartBody>
        <w:p w:rsidR="00000000" w:rsidRDefault="00F12E71" w:rsidP="00F12E71">
          <w:pPr>
            <w:pStyle w:val="9D86427147B343B89BCD60C049BE90B9"/>
          </w:pPr>
          <w:r w:rsidRPr="00B91CC9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B7C84022D28D44E0BA19AE514B02C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BF1FB-7962-4E6D-8223-CBA0B74F9F9A}"/>
      </w:docPartPr>
      <w:docPartBody>
        <w:p w:rsidR="00000000" w:rsidRDefault="00F12E71" w:rsidP="00F12E71">
          <w:pPr>
            <w:pStyle w:val="B7C84022D28D44E0BA19AE514B02CC3E"/>
          </w:pPr>
          <w:r w:rsidRPr="000F00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56AFFE8E7C744EF90FDA999B0273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6264E-EADB-4488-8D0A-E9944E784594}"/>
      </w:docPartPr>
      <w:docPartBody>
        <w:p w:rsidR="00000000" w:rsidRDefault="00F12E71" w:rsidP="00F12E71">
          <w:pPr>
            <w:pStyle w:val="C56AFFE8E7C744EF90FDA999B0273256"/>
          </w:pPr>
          <w:r w:rsidRPr="000F00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12515B378CE43838E95254C31D55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19979-CF21-40A8-BE20-1D2D297F1045}"/>
      </w:docPartPr>
      <w:docPartBody>
        <w:p w:rsidR="00000000" w:rsidRDefault="00F12E71" w:rsidP="00F12E71">
          <w:pPr>
            <w:pStyle w:val="412515B378CE43838E95254C31D55968"/>
          </w:pPr>
          <w:r w:rsidRPr="000F00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CF9024C497C41E59B162DA7DC9E1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8F187-D645-45F1-B053-C0D41F05F767}"/>
      </w:docPartPr>
      <w:docPartBody>
        <w:p w:rsidR="00000000" w:rsidRDefault="00F12E71" w:rsidP="00F12E71">
          <w:pPr>
            <w:pStyle w:val="8CF9024C497C41E59B162DA7DC9E1B86"/>
          </w:pPr>
          <w:r w:rsidRPr="000F00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50BFFC1971D422780CF324C1764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CF9E4-12A4-4928-80D4-D1FE3F889487}"/>
      </w:docPartPr>
      <w:docPartBody>
        <w:p w:rsidR="00000000" w:rsidRDefault="00F12E71" w:rsidP="00F12E71">
          <w:pPr>
            <w:pStyle w:val="250BFFC1971D422780CF324C176491C3"/>
          </w:pPr>
          <w:r w:rsidRPr="000F00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2911DA4E0734FADA30D424F50AC0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F0721-4AD0-440F-9421-10243BE8FBC6}"/>
      </w:docPartPr>
      <w:docPartBody>
        <w:p w:rsidR="00000000" w:rsidRDefault="00F12E71" w:rsidP="00F12E71">
          <w:pPr>
            <w:pStyle w:val="42911DA4E0734FADA30D424F50AC0714"/>
          </w:pPr>
          <w:r w:rsidRPr="000F00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94890BC00E8492182C4E379B2D35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EF486-EFBB-4B62-A760-DBB155CCD338}"/>
      </w:docPartPr>
      <w:docPartBody>
        <w:p w:rsidR="00000000" w:rsidRDefault="00F12E71" w:rsidP="00F12E71">
          <w:pPr>
            <w:pStyle w:val="094890BC00E8492182C4E379B2D35EF2"/>
          </w:pPr>
          <w:r w:rsidRPr="000F00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71"/>
    <w:rsid w:val="009123E6"/>
    <w:rsid w:val="00F1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2E71"/>
    <w:rPr>
      <w:color w:val="808080"/>
    </w:rPr>
  </w:style>
  <w:style w:type="paragraph" w:customStyle="1" w:styleId="9D86427147B343B89BCD60C049BE90B9">
    <w:name w:val="9D86427147B343B89BCD60C049BE90B9"/>
    <w:rsid w:val="00F12E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07CEE29C4BCE456CAE86FB9CFF6ABD01">
    <w:name w:val="07CEE29C4BCE456CAE86FB9CFF6ABD01"/>
    <w:rsid w:val="00F12E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B7C84022D28D44E0BA19AE514B02CC3E">
    <w:name w:val="B7C84022D28D44E0BA19AE514B02CC3E"/>
    <w:rsid w:val="00F12E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C56AFFE8E7C744EF90FDA999B0273256">
    <w:name w:val="C56AFFE8E7C744EF90FDA999B0273256"/>
    <w:rsid w:val="00F12E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412515B378CE43838E95254C31D55968">
    <w:name w:val="412515B378CE43838E95254C31D55968"/>
    <w:rsid w:val="00F12E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8CF9024C497C41E59B162DA7DC9E1B86">
    <w:name w:val="8CF9024C497C41E59B162DA7DC9E1B86"/>
    <w:rsid w:val="00F12E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250BFFC1971D422780CF324C176491C3">
    <w:name w:val="250BFFC1971D422780CF324C176491C3"/>
    <w:rsid w:val="00F12E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42911DA4E0734FADA30D424F50AC0714">
    <w:name w:val="42911DA4E0734FADA30D424F50AC0714"/>
    <w:rsid w:val="00F12E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094890BC00E8492182C4E379B2D35EF2">
    <w:name w:val="094890BC00E8492182C4E379B2D35EF2"/>
    <w:rsid w:val="00F12E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89B47-B009-4F8A-8629-31B56DAC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DeskPC</dc:creator>
  <cp:keywords/>
  <dc:description/>
  <cp:lastModifiedBy>DELIBASIC MILKA</cp:lastModifiedBy>
  <cp:revision>45</cp:revision>
  <cp:lastPrinted>2023-09-11T05:54:00Z</cp:lastPrinted>
  <dcterms:created xsi:type="dcterms:W3CDTF">2023-09-11T05:15:00Z</dcterms:created>
  <dcterms:modified xsi:type="dcterms:W3CDTF">2023-09-16T20:11:00Z</dcterms:modified>
</cp:coreProperties>
</file>