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EE" w:rsidRDefault="00BE16EE" w:rsidP="00BE16EE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Позив ликовним умјетницима за учешће у</w:t>
      </w:r>
    </w:p>
    <w:p w:rsidR="00BE16EE" w:rsidRDefault="00BE16EE" w:rsidP="00BE16EE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Умјетничкој колонији "Угљевик 2017"</w:t>
      </w:r>
    </w:p>
    <w:p w:rsidR="00BE16EE" w:rsidRPr="00BE16EE" w:rsidRDefault="00BE16EE" w:rsidP="00BE16EE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color w:val="1D2129"/>
          <w:sz w:val="28"/>
          <w:szCs w:val="28"/>
        </w:rPr>
      </w:pP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Задовољство нам је да упутимо позив академским ликовним умјетницима за учешће у Умјетничкој колонији ''Угљевик 2017'' која ће се одржати у периоду од 31. јула до 6. августа текуће године у Угљевику.</w:t>
      </w:r>
    </w:p>
    <w:p w:rsidR="00BE16EE" w:rsidRPr="00BE16EE" w:rsidRDefault="00BE16EE" w:rsidP="00BE16EE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Циљ умјетничке колоније јесте окупљање умјетника различитих генерација и стилских оприједељења који ће кроз вид дружења обиљежити културно љето у Угљевику. Овогодишњи карактер Колоније је и едукативан, јер пружа могућност дјеци узраста од 6 до 15 година да учествују у умјетничким радионицама које ће водити учесници Колоније.</w:t>
      </w:r>
    </w:p>
    <w:p w:rsidR="00BE16EE" w:rsidRPr="00BE16EE" w:rsidRDefault="00BE16EE" w:rsidP="00BE16EE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Начин пријављивања</w:t>
      </w: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На мејл Центра за културу ''Филип Вишњић'' Угљевик (fvisnjicczk@gmail.c</w:t>
      </w:r>
      <w:bookmarkStart w:id="0" w:name="_GoBack"/>
      <w:bookmarkEnd w:id="0"/>
      <w:r w:rsidRPr="00BE16EE">
        <w:rPr>
          <w:color w:val="1D2129"/>
          <w:sz w:val="28"/>
          <w:szCs w:val="28"/>
        </w:rPr>
        <w:t>om) послати:</w:t>
      </w: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- биографске податке (CV) ;</w:t>
      </w: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- фотографије три своја рада настала у току посљедњих пет година.</w:t>
      </w: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Организациони одбор Центра ће на основу пристиглих биографија и фотографија радова извршити селекцију и позвати 12 (дванаест) умјетника.</w:t>
      </w: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Коначни списак умјетника биће истакнут на сајту Центра за културу ''Филип Вишњић'' Угљевик до 16. јула 2017. године.</w:t>
      </w:r>
    </w:p>
    <w:p w:rsidR="00BE16EE" w:rsidRPr="00BE16EE" w:rsidRDefault="00BE16EE" w:rsidP="00BE16EE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8"/>
          <w:szCs w:val="28"/>
        </w:rPr>
      </w:pPr>
      <w:r w:rsidRPr="00BE16EE">
        <w:rPr>
          <w:color w:val="1D2129"/>
          <w:sz w:val="28"/>
          <w:szCs w:val="28"/>
        </w:rPr>
        <w:t>Више детаља о колонији можете прочитати у Правилнику о организацији и раду умјетничких колонија на званичном сајту Центра за културу</w:t>
      </w:r>
      <w:r w:rsidRPr="00BE16EE">
        <w:rPr>
          <w:rStyle w:val="apple-converted-space"/>
          <w:color w:val="1D2129"/>
          <w:sz w:val="28"/>
          <w:szCs w:val="28"/>
        </w:rPr>
        <w:t> </w:t>
      </w:r>
      <w:hyperlink r:id="rId5" w:tgtFrame="_blank" w:history="1">
        <w:r w:rsidRPr="00BE16EE">
          <w:rPr>
            <w:rStyle w:val="Hyperlink"/>
            <w:color w:val="365899"/>
            <w:sz w:val="28"/>
            <w:szCs w:val="28"/>
          </w:rPr>
          <w:t>www.kulturaugljevik.net.</w:t>
        </w:r>
      </w:hyperlink>
    </w:p>
    <w:p w:rsidR="00840BAD" w:rsidRPr="00BE16EE" w:rsidRDefault="00840BAD">
      <w:pPr>
        <w:rPr>
          <w:rFonts w:ascii="Times New Roman" w:hAnsi="Times New Roman" w:cs="Times New Roman"/>
        </w:rPr>
      </w:pPr>
    </w:p>
    <w:sectPr w:rsidR="00840BAD" w:rsidRPr="00B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7E41"/>
    <w:multiLevelType w:val="hybridMultilevel"/>
    <w:tmpl w:val="C7689A0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E"/>
    <w:rsid w:val="0048577F"/>
    <w:rsid w:val="00840BAD"/>
    <w:rsid w:val="00B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B34A"/>
  <w15:chartTrackingRefBased/>
  <w15:docId w15:val="{F1ED8979-8E6E-4878-B749-827663D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BE16EE"/>
  </w:style>
  <w:style w:type="character" w:styleId="Hyperlink">
    <w:name w:val="Hyperlink"/>
    <w:basedOn w:val="DefaultParagraphFont"/>
    <w:uiPriority w:val="99"/>
    <w:semiHidden/>
    <w:unhideWhenUsed/>
    <w:rsid w:val="00BE1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ugljevi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2017-06-23T07:15:00Z</dcterms:created>
  <dcterms:modified xsi:type="dcterms:W3CDTF">2017-06-23T07:17:00Z</dcterms:modified>
</cp:coreProperties>
</file>